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6E2" w:rsidRPr="005D06E2" w:rsidRDefault="005D06E2" w:rsidP="005D06E2">
      <w:pPr>
        <w:rPr>
          <w:b/>
          <w:sz w:val="28"/>
          <w:szCs w:val="28"/>
          <w:u w:val="single"/>
        </w:rPr>
      </w:pPr>
      <w:r w:rsidRPr="005D06E2">
        <w:rPr>
          <w:b/>
          <w:sz w:val="28"/>
          <w:szCs w:val="28"/>
          <w:u w:val="single"/>
        </w:rPr>
        <w:t>Hodnocení turistického kurzu 2012</w:t>
      </w:r>
    </w:p>
    <w:p w:rsidR="005D06E2" w:rsidRDefault="005D06E2" w:rsidP="005D06E2">
      <w:r>
        <w:tab/>
      </w:r>
    </w:p>
    <w:p w:rsidR="005D06E2" w:rsidRDefault="005D06E2" w:rsidP="005D06E2">
      <w:pPr>
        <w:ind w:firstLine="708"/>
        <w:jc w:val="both"/>
      </w:pPr>
      <w:proofErr w:type="gramStart"/>
      <w:r>
        <w:t>TK</w:t>
      </w:r>
      <w:proofErr w:type="gramEnd"/>
      <w:r>
        <w:t xml:space="preserve">  proběhl </w:t>
      </w:r>
      <w:proofErr w:type="gramStart"/>
      <w:r>
        <w:t>od 3. 9. – 7. 9 již</w:t>
      </w:r>
      <w:proofErr w:type="gramEnd"/>
      <w:r>
        <w:t xml:space="preserve"> po čtvrté v táborovém středisku Kyjov – </w:t>
      </w:r>
      <w:proofErr w:type="spellStart"/>
      <w:r>
        <w:t>Hutisko</w:t>
      </w:r>
      <w:proofErr w:type="spellEnd"/>
      <w:r>
        <w:t xml:space="preserve"> </w:t>
      </w:r>
      <w:proofErr w:type="spellStart"/>
      <w:r>
        <w:t>Solanec</w:t>
      </w:r>
      <w:proofErr w:type="spellEnd"/>
      <w:r>
        <w:t xml:space="preserve">. Kurzu se zúčastnilo 40 </w:t>
      </w:r>
      <w:proofErr w:type="gramStart"/>
      <w:r>
        <w:t>dětí . Na</w:t>
      </w:r>
      <w:proofErr w:type="gramEnd"/>
      <w:r>
        <w:t xml:space="preserve"> jednoho instruktora připadlo tedy 8 dětí. Standardní počet instruktorů (5) je nutný pro realizaci jednotlivých činností kurzu. </w:t>
      </w:r>
    </w:p>
    <w:p w:rsidR="005D06E2" w:rsidRDefault="005D06E2" w:rsidP="005D06E2">
      <w:pPr>
        <w:ind w:firstLine="708"/>
        <w:jc w:val="both"/>
      </w:pPr>
      <w:r>
        <w:t xml:space="preserve"> Středisko svou polohou i zázemím umožňuje splnit veškerou náplň kurzu. Zadal jsem tedy předběžně středisko pro příští </w:t>
      </w:r>
      <w:proofErr w:type="spellStart"/>
      <w:r>
        <w:t>šk.r</w:t>
      </w:r>
      <w:proofErr w:type="spellEnd"/>
      <w:r>
        <w:t xml:space="preserve">. od </w:t>
      </w:r>
      <w:proofErr w:type="gramStart"/>
      <w:r>
        <w:t>2.9.- 6.9</w:t>
      </w:r>
      <w:proofErr w:type="gramEnd"/>
      <w:r>
        <w:t xml:space="preserve">., bohužel cenu bude možno stanovit až začátkem roku 2013. </w:t>
      </w:r>
    </w:p>
    <w:p w:rsidR="005D06E2" w:rsidRDefault="005D06E2" w:rsidP="005D06E2">
      <w:pPr>
        <w:ind w:firstLine="708"/>
        <w:jc w:val="both"/>
      </w:pPr>
      <w:r>
        <w:t>Dopravu frekventantů a zavazadel zajistila už tradičně fa Frydrych, včetně kuchyně (přívěsný vozík).</w:t>
      </w:r>
    </w:p>
    <w:p w:rsidR="005D06E2" w:rsidRDefault="005D06E2" w:rsidP="005D06E2">
      <w:pPr>
        <w:ind w:firstLine="708"/>
        <w:jc w:val="both"/>
      </w:pPr>
      <w:r>
        <w:t xml:space="preserve">Dlouholetý sehraný kolektiv pracoval bez zádrhelů a nutnosti určovat plnění </w:t>
      </w:r>
      <w:proofErr w:type="gramStart"/>
      <w:r>
        <w:t>úkolů . Také</w:t>
      </w:r>
      <w:proofErr w:type="gramEnd"/>
      <w:r>
        <w:t xml:space="preserve"> kuchyň paní </w:t>
      </w:r>
      <w:proofErr w:type="spellStart"/>
      <w:r>
        <w:t>Vozdecké</w:t>
      </w:r>
      <w:proofErr w:type="spellEnd"/>
      <w:r>
        <w:t xml:space="preserve"> si , jako ostatně každý rok, odnesla zaslouženou pochvalu. Její pravou rukou byla jako každý TK zdravotnice </w:t>
      </w:r>
      <w:proofErr w:type="gramStart"/>
      <w:r>
        <w:t>pí</w:t>
      </w:r>
      <w:proofErr w:type="gramEnd"/>
      <w:r>
        <w:t xml:space="preserve"> .</w:t>
      </w:r>
      <w:proofErr w:type="gramStart"/>
      <w:r>
        <w:t>Řeháková</w:t>
      </w:r>
      <w:proofErr w:type="gramEnd"/>
      <w:r>
        <w:t xml:space="preserve"> , jíž bylo letos ošetřovat naštěstí jen drobná zranění či bodnutí hmyzem. Pí. Řeháková se rovněž ochotně zapojovala do všech herních aktivit, kde byl potřebný </w:t>
      </w:r>
      <w:proofErr w:type="gramStart"/>
      <w:r>
        <w:t>dozor , rozhodčí</w:t>
      </w:r>
      <w:proofErr w:type="gramEnd"/>
      <w:r>
        <w:t xml:space="preserve"> nebo zapisovatel. Nezastavila se tedy po celý den.    </w:t>
      </w:r>
    </w:p>
    <w:p w:rsidR="005D06E2" w:rsidRDefault="005D06E2" w:rsidP="005D06E2">
      <w:pPr>
        <w:ind w:firstLine="708"/>
        <w:jc w:val="both"/>
      </w:pPr>
      <w:r>
        <w:t xml:space="preserve">Vlivem důsledného vyžadování a dodržování všech pravidel všemi zúčastněnými nedošlo k žádným závažným výchovným ani zdravotním problémům.  Rodiče naštěstí nepodcenili vývoj počasí a všechny děti měly doporučené </w:t>
      </w:r>
      <w:proofErr w:type="gramStart"/>
      <w:r>
        <w:t>vybavení , což</w:t>
      </w:r>
      <w:proofErr w:type="gramEnd"/>
      <w:r>
        <w:t xml:space="preserve"> zjednodušilo průběh kurzu. Počasí nám letos přálo. </w:t>
      </w:r>
    </w:p>
    <w:p w:rsidR="005D06E2" w:rsidRDefault="005D06E2" w:rsidP="005D06E2">
      <w:pPr>
        <w:ind w:firstLine="708"/>
        <w:jc w:val="both"/>
      </w:pPr>
      <w:r>
        <w:t xml:space="preserve"> Kromě základních </w:t>
      </w:r>
      <w:proofErr w:type="gramStart"/>
      <w:r>
        <w:t>činností TK</w:t>
      </w:r>
      <w:proofErr w:type="gramEnd"/>
      <w:r>
        <w:t xml:space="preserve">, byly na programu také každodenní pohybové i intelektové hry. Vzhledem k příznivému počasí všechny probíhal v přírodě. Tyto hry se staly doménou pí. Krčkové, Musilové a </w:t>
      </w:r>
      <w:proofErr w:type="spellStart"/>
      <w:r>
        <w:t>Raníkové</w:t>
      </w:r>
      <w:proofErr w:type="spellEnd"/>
      <w:r>
        <w:t xml:space="preserve">, </w:t>
      </w:r>
      <w:proofErr w:type="gramStart"/>
      <w:r>
        <w:t>zbylí  instruktoři</w:t>
      </w:r>
      <w:proofErr w:type="gramEnd"/>
      <w:r>
        <w:t xml:space="preserve"> zdatně pomáhali.</w:t>
      </w:r>
    </w:p>
    <w:p w:rsidR="005D06E2" w:rsidRDefault="005D06E2" w:rsidP="005D06E2">
      <w:pPr>
        <w:ind w:firstLine="708"/>
        <w:jc w:val="both"/>
      </w:pPr>
      <w:r>
        <w:t xml:space="preserve">V průběhu kurzu vyvstala nutnost doplnit materiální vybavení (bude projednáno s vedením školy).                                                   </w:t>
      </w:r>
    </w:p>
    <w:p w:rsidR="005D06E2" w:rsidRDefault="005D06E2" w:rsidP="005D06E2">
      <w:pPr>
        <w:ind w:firstLine="708"/>
        <w:jc w:val="both"/>
      </w:pPr>
      <w:r>
        <w:t xml:space="preserve">Obsah </w:t>
      </w:r>
      <w:proofErr w:type="gramStart"/>
      <w:r>
        <w:t>TK</w:t>
      </w:r>
      <w:proofErr w:type="gramEnd"/>
      <w:r>
        <w:t xml:space="preserve"> 2012 beze zbytku </w:t>
      </w:r>
      <w:proofErr w:type="gramStart"/>
      <w:r>
        <w:t>naplnil</w:t>
      </w:r>
      <w:proofErr w:type="gramEnd"/>
      <w:r>
        <w:t xml:space="preserve"> požadavky ŠVP i adaptačního kurzu.</w:t>
      </w:r>
    </w:p>
    <w:p w:rsidR="005D06E2" w:rsidRDefault="005D06E2" w:rsidP="005D06E2">
      <w:pPr>
        <w:ind w:firstLine="708"/>
        <w:jc w:val="both"/>
      </w:pPr>
    </w:p>
    <w:p w:rsidR="005D06E2" w:rsidRDefault="005D06E2" w:rsidP="005D06E2">
      <w:pPr>
        <w:ind w:firstLine="708"/>
        <w:jc w:val="both"/>
      </w:pPr>
      <w:r>
        <w:t xml:space="preserve">Lumír Nykl, vedoucí kurzu </w:t>
      </w:r>
    </w:p>
    <w:p w:rsidR="005D06E2" w:rsidRDefault="005D06E2" w:rsidP="005D06E2">
      <w:pPr>
        <w:ind w:firstLine="708"/>
        <w:jc w:val="both"/>
      </w:pPr>
    </w:p>
    <w:p w:rsidR="005D06E2" w:rsidRDefault="005D06E2" w:rsidP="005D06E2">
      <w:pPr>
        <w:ind w:firstLine="708"/>
        <w:jc w:val="both"/>
      </w:pPr>
    </w:p>
    <w:p w:rsidR="00FD4C57" w:rsidRDefault="00FD4C57"/>
    <w:p w:rsidR="005D06E2" w:rsidRPr="005D06E2" w:rsidRDefault="005D06E2" w:rsidP="005D06E2">
      <w:pPr>
        <w:jc w:val="both"/>
        <w:rPr>
          <w:b/>
          <w:sz w:val="28"/>
          <w:szCs w:val="28"/>
          <w:u w:val="single"/>
        </w:rPr>
      </w:pPr>
      <w:r w:rsidRPr="005D06E2">
        <w:rPr>
          <w:b/>
          <w:sz w:val="28"/>
          <w:szCs w:val="28"/>
          <w:u w:val="single"/>
        </w:rPr>
        <w:t>LVK 2013</w:t>
      </w:r>
    </w:p>
    <w:p w:rsidR="005D06E2" w:rsidRDefault="005D06E2" w:rsidP="005D06E2">
      <w:pPr>
        <w:ind w:firstLine="708"/>
        <w:jc w:val="both"/>
      </w:pPr>
      <w:r>
        <w:t xml:space="preserve">Kurz proběhl v týdnu od 19. - 26. 1. 2013 ve Velkých </w:t>
      </w:r>
      <w:proofErr w:type="gramStart"/>
      <w:r>
        <w:t>Karlovicích –Leskové</w:t>
      </w:r>
      <w:proofErr w:type="gramEnd"/>
      <w:r>
        <w:t xml:space="preserve"> v pensionu Školka,který náš kurz hostil letos po desáté. Veškeré služby měly vysokou </w:t>
      </w:r>
      <w:proofErr w:type="gramStart"/>
      <w:r>
        <w:t>úroveň,  na</w:t>
      </w:r>
      <w:proofErr w:type="gramEnd"/>
      <w:r>
        <w:t xml:space="preserve"> kterou jsme zvyklí.                         </w:t>
      </w:r>
    </w:p>
    <w:p w:rsidR="005D06E2" w:rsidRDefault="005D06E2" w:rsidP="005D06E2">
      <w:pPr>
        <w:ind w:firstLine="708"/>
        <w:jc w:val="both"/>
      </w:pPr>
      <w:r>
        <w:t xml:space="preserve">Využili jsme znovu nabídky fy. </w:t>
      </w:r>
      <w:proofErr w:type="spellStart"/>
      <w:r>
        <w:t>Dorociak</w:t>
      </w:r>
      <w:proofErr w:type="spellEnd"/>
      <w:r>
        <w:t xml:space="preserve">  a část dětí si půjčila výstroj v místě. P. </w:t>
      </w:r>
      <w:proofErr w:type="spellStart"/>
      <w:r>
        <w:t>Dorociak</w:t>
      </w:r>
      <w:proofErr w:type="spellEnd"/>
      <w:r>
        <w:t xml:space="preserve"> nám už čtvrtým rokem vychází velmi vstříc i při doplnění poškozené či nevhodné výstroje, což bylo potřeba i letos. Znovu budeme dětem tuto službu doporučovat především pro ceny až o polovinu nižší.</w:t>
      </w:r>
    </w:p>
    <w:p w:rsidR="005D06E2" w:rsidRDefault="005D06E2" w:rsidP="005D06E2">
      <w:pPr>
        <w:jc w:val="both"/>
      </w:pPr>
      <w:r>
        <w:t xml:space="preserve">            Kurzu se zúčastnilo 55 dětí, což si vyžádalo pět instruktorů. Po zralé úvaze padla volba na pí. </w:t>
      </w:r>
      <w:proofErr w:type="spellStart"/>
      <w:proofErr w:type="gramStart"/>
      <w:r>
        <w:t>Lowákovou</w:t>
      </w:r>
      <w:proofErr w:type="spellEnd"/>
      <w:r>
        <w:t>,  již</w:t>
      </w:r>
      <w:proofErr w:type="gramEnd"/>
      <w:r>
        <w:t xml:space="preserve"> jednou počet instruktorů úspěšně doplnila.    </w:t>
      </w:r>
    </w:p>
    <w:p w:rsidR="005D06E2" w:rsidRDefault="005D06E2" w:rsidP="005D06E2">
      <w:pPr>
        <w:jc w:val="both"/>
      </w:pPr>
      <w:r>
        <w:t xml:space="preserve">          Letos jsme pro výcvik používali sjezdovky </w:t>
      </w:r>
      <w:proofErr w:type="spellStart"/>
      <w:proofErr w:type="gramStart"/>
      <w:r>
        <w:t>Razula</w:t>
      </w:r>
      <w:proofErr w:type="spellEnd"/>
      <w:r>
        <w:t xml:space="preserve"> (1.,2.a3</w:t>
      </w:r>
      <w:proofErr w:type="gramEnd"/>
      <w:r>
        <w:t xml:space="preserve">.družstvo) a Horal (4. a snowboardové družstvo). </w:t>
      </w:r>
      <w:proofErr w:type="gramStart"/>
      <w:r>
        <w:t>Materiál</w:t>
      </w:r>
      <w:proofErr w:type="gramEnd"/>
      <w:r>
        <w:t xml:space="preserve"> na sjezdovku Horal nám nezištně dopravoval </w:t>
      </w:r>
      <w:proofErr w:type="spellStart"/>
      <w:r>
        <w:t>p.</w:t>
      </w:r>
      <w:proofErr w:type="gramStart"/>
      <w:r>
        <w:t>Valentini</w:t>
      </w:r>
      <w:proofErr w:type="spellEnd"/>
      <w:r>
        <w:t>,  jsme</w:t>
      </w:r>
      <w:proofErr w:type="gramEnd"/>
      <w:r>
        <w:t xml:space="preserve"> ušetřili za dopravu. Sjezdovka </w:t>
      </w:r>
      <w:proofErr w:type="spellStart"/>
      <w:r>
        <w:t>Galik</w:t>
      </w:r>
      <w:proofErr w:type="spellEnd"/>
      <w:r>
        <w:t xml:space="preserve"> byla uzavřena (těžba dřeva).</w:t>
      </w:r>
    </w:p>
    <w:p w:rsidR="005D06E2" w:rsidRDefault="005D06E2" w:rsidP="005D06E2">
      <w:pPr>
        <w:jc w:val="both"/>
      </w:pPr>
      <w:r>
        <w:t xml:space="preserve">          Jako každý rok velký kus práce odvedla zdravotnice </w:t>
      </w:r>
      <w:proofErr w:type="gramStart"/>
      <w:r>
        <w:t>kurzu  Jarmila</w:t>
      </w:r>
      <w:proofErr w:type="gramEnd"/>
      <w:r>
        <w:t xml:space="preserve"> Řeháková, která kromě své práce bezpečně zvládla účetnictví kurzu (vleky), které bylo třeba písemně vést denně. Vše je zpracováno a k nahlédnutí, pokud budou mít rodiče zájem. Zbylé částky peněz byly dětem vráceny poslední den ráno. Všichni instruktoři pracovali zodpovědně a ke spokojenosti dětí.</w:t>
      </w:r>
    </w:p>
    <w:p w:rsidR="005D06E2" w:rsidRDefault="005D06E2" w:rsidP="005D06E2">
      <w:pPr>
        <w:ind w:firstLine="708"/>
        <w:jc w:val="both"/>
      </w:pPr>
      <w:r>
        <w:lastRenderedPageBreak/>
        <w:t xml:space="preserve"> Bohužel jsme se letos nevyhnuli úrazu na svahu (zlomenina ruky) a to i přes důsledné dodržování bezpečnosti na sjezdovce. Další už drobné problémy (odřeniny, otlaky aj.) promptně ošetřila </w:t>
      </w:r>
      <w:proofErr w:type="gramStart"/>
      <w:r>
        <w:t>pí.Řeháková</w:t>
      </w:r>
      <w:proofErr w:type="gramEnd"/>
      <w:r>
        <w:t xml:space="preserve"> na místě.</w:t>
      </w:r>
    </w:p>
    <w:p w:rsidR="005D06E2" w:rsidRDefault="005D06E2" w:rsidP="005D06E2">
      <w:pPr>
        <w:ind w:firstLine="708"/>
        <w:jc w:val="both"/>
      </w:pPr>
      <w:r>
        <w:t xml:space="preserve">Proběhly přednášky o historii lyžování, lyžařské výstroji a snowboardingu. Podvečery vhodnými hrami vyplňovaly pí. Musilová a pí. Raníková.                                                          </w:t>
      </w:r>
    </w:p>
    <w:p w:rsidR="005D06E2" w:rsidRDefault="005D06E2" w:rsidP="005D06E2">
      <w:pPr>
        <w:ind w:firstLine="708"/>
        <w:jc w:val="both"/>
      </w:pPr>
      <w:r>
        <w:t>Náplň kurzu byla splněna a byl zadán nový termín pro rok 2014 (18. 1. - 25. 1.2014).</w:t>
      </w:r>
    </w:p>
    <w:p w:rsidR="005D06E2" w:rsidRDefault="005D06E2" w:rsidP="005D06E2">
      <w:pPr>
        <w:jc w:val="both"/>
      </w:pPr>
      <w:r>
        <w:t>Kurzu se zúčastnilo 55 dětí, 5 instruktorů, 1 zdravotník.</w:t>
      </w:r>
    </w:p>
    <w:p w:rsidR="005D06E2" w:rsidRDefault="005D06E2"/>
    <w:p w:rsidR="005D06E2" w:rsidRDefault="005D06E2"/>
    <w:p w:rsidR="005D06E2" w:rsidRDefault="005D06E2">
      <w:r>
        <w:t>Lumír Nykl, vedoucí kurzu</w:t>
      </w:r>
    </w:p>
    <w:p w:rsidR="005D06E2" w:rsidRDefault="005D06E2"/>
    <w:p w:rsidR="005D06E2" w:rsidRDefault="005D06E2" w:rsidP="005D06E2">
      <w:pPr>
        <w:jc w:val="both"/>
        <w:rPr>
          <w:b/>
          <w:sz w:val="36"/>
          <w:szCs w:val="36"/>
        </w:rPr>
      </w:pPr>
    </w:p>
    <w:p w:rsidR="005D06E2" w:rsidRDefault="005D06E2" w:rsidP="005D06E2">
      <w:pPr>
        <w:jc w:val="both"/>
        <w:rPr>
          <w:b/>
          <w:sz w:val="36"/>
          <w:szCs w:val="36"/>
        </w:rPr>
      </w:pPr>
    </w:p>
    <w:p w:rsidR="005D06E2" w:rsidRPr="00C17D04" w:rsidRDefault="005D06E2" w:rsidP="005D06E2">
      <w:pPr>
        <w:jc w:val="both"/>
        <w:rPr>
          <w:b/>
          <w:sz w:val="36"/>
          <w:szCs w:val="36"/>
        </w:rPr>
      </w:pPr>
      <w:r w:rsidRPr="00C17D04">
        <w:rPr>
          <w:b/>
          <w:sz w:val="36"/>
          <w:szCs w:val="36"/>
        </w:rPr>
        <w:t>Dětská univerzita</w:t>
      </w:r>
    </w:p>
    <w:p w:rsidR="005D06E2" w:rsidRDefault="005D06E2" w:rsidP="005D06E2">
      <w:pPr>
        <w:ind w:firstLine="708"/>
        <w:jc w:val="both"/>
      </w:pPr>
    </w:p>
    <w:p w:rsidR="005D06E2" w:rsidRDefault="005D06E2" w:rsidP="008A7B35">
      <w:pPr>
        <w:jc w:val="both"/>
      </w:pPr>
      <w:r>
        <w:t>V tomto školním roce 2012/2013 se žáci naší školy stali rovněž studenty vysoké školy, v rámci projektu pořádaného Univerzitou Palackého v Olomouci pod názvem „Dětská univerzita“. Dětskou univerzitu navštěvovalo celkem 18 žáků z třetího, čtvrtého a pátého ročníku., kteří pravidelně po dobu deseti týdnů dojížděli na řadu zajímavých a naučných přednášek zejména z oblasti přírodních věd – fyzika, chemie a biologie, např. fyzika v kuchyni, srdce světový rekordman apod. V rámci těchto přednášek se žáci nejen dozvěděli mnoho nových informaci, ale také řešili různé úkoly, kvízy, soutěže a rovněž si mohli prohlédnout a samostatně prozkoumat věci, se kterými se běžně nesetkají (srdce býka, části orgánů). Vše s úspěchem zakončili slavnostní promocí, která se uskutečnila v sále Moravského divadla v Olomouci, kde se stali absolventy Dětské univerzity a obdrželi své zasloužené diplomy</w:t>
      </w:r>
    </w:p>
    <w:p w:rsidR="005D06E2" w:rsidRDefault="005D06E2" w:rsidP="005D06E2"/>
    <w:p w:rsidR="005D06E2" w:rsidRDefault="005D06E2" w:rsidP="005D06E2"/>
    <w:p w:rsidR="005D06E2" w:rsidRDefault="005D06E2" w:rsidP="005D06E2">
      <w:r>
        <w:t xml:space="preserve">Mgr. Pavla </w:t>
      </w:r>
      <w:proofErr w:type="spellStart"/>
      <w:r>
        <w:t>Stanislavová</w:t>
      </w:r>
      <w:proofErr w:type="spellEnd"/>
    </w:p>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5D06E2" w:rsidRDefault="005D06E2" w:rsidP="005D06E2"/>
    <w:p w:rsidR="00625C36" w:rsidRDefault="00625C36" w:rsidP="005D06E2">
      <w:pPr>
        <w:rPr>
          <w:b/>
          <w:bCs/>
          <w:sz w:val="28"/>
          <w:szCs w:val="28"/>
        </w:rPr>
      </w:pPr>
    </w:p>
    <w:p w:rsidR="005D06E2" w:rsidRPr="005D06E2" w:rsidRDefault="005D06E2" w:rsidP="005D06E2">
      <w:pPr>
        <w:rPr>
          <w:b/>
          <w:bCs/>
          <w:sz w:val="28"/>
          <w:szCs w:val="28"/>
        </w:rPr>
      </w:pPr>
      <w:r w:rsidRPr="005D06E2">
        <w:rPr>
          <w:b/>
          <w:bCs/>
          <w:sz w:val="28"/>
          <w:szCs w:val="28"/>
        </w:rPr>
        <w:lastRenderedPageBreak/>
        <w:t>Zpráva z výletu 7. ročníků do Kroměříže</w:t>
      </w:r>
    </w:p>
    <w:p w:rsidR="005D06E2" w:rsidRPr="005D06E2" w:rsidRDefault="005D06E2" w:rsidP="005D06E2">
      <w:pPr>
        <w:jc w:val="both"/>
        <w:rPr>
          <w:bCs/>
        </w:rPr>
      </w:pPr>
    </w:p>
    <w:p w:rsidR="005D06E2" w:rsidRPr="005D06E2" w:rsidRDefault="005D06E2" w:rsidP="005D06E2">
      <w:pPr>
        <w:jc w:val="both"/>
        <w:rPr>
          <w:bCs/>
        </w:rPr>
      </w:pPr>
      <w:r w:rsidRPr="005D06E2">
        <w:rPr>
          <w:bCs/>
        </w:rPr>
        <w:t xml:space="preserve">Dne </w:t>
      </w:r>
      <w:proofErr w:type="gramStart"/>
      <w:r w:rsidRPr="005D06E2">
        <w:rPr>
          <w:bCs/>
        </w:rPr>
        <w:t>25.6.2013</w:t>
      </w:r>
      <w:proofErr w:type="gramEnd"/>
      <w:r w:rsidRPr="005D06E2">
        <w:rPr>
          <w:bCs/>
        </w:rPr>
        <w:t xml:space="preserve"> se uskutečnil školní výlet žáků sedmých ročníků do Kroměříže. </w:t>
      </w:r>
    </w:p>
    <w:p w:rsidR="005D06E2" w:rsidRDefault="005D06E2" w:rsidP="008A7B35">
      <w:pPr>
        <w:jc w:val="both"/>
        <w:rPr>
          <w:bCs/>
        </w:rPr>
      </w:pPr>
      <w:r w:rsidRPr="005D06E2">
        <w:rPr>
          <w:bCs/>
        </w:rPr>
        <w:t xml:space="preserve">Tento výlet byl zaměřen na historii a kulturu. Žáci si prohlédli Arcibiskupský zámek, kde navštívili také kapli, která je jen výjimečně přístupná veřejnosti. Poté žáci zdolali 138 schodů vedoucích na Zámeckou věž, aby se mohli na celé město Kroměříž podívat z ptačí perspektivy. Žáci si také prohlédli náměstí a místní kostely. V areálu Květné zahrady se procházeli v bludištích, po </w:t>
      </w:r>
      <w:proofErr w:type="gramStart"/>
      <w:r w:rsidRPr="005D06E2">
        <w:rPr>
          <w:bCs/>
        </w:rPr>
        <w:t>kolonádě a nebo si</w:t>
      </w:r>
      <w:proofErr w:type="gramEnd"/>
      <w:r w:rsidRPr="005D06E2">
        <w:rPr>
          <w:bCs/>
        </w:rPr>
        <w:t xml:space="preserve"> mohli prohlédnout rotundu, ve které se nacházelo kyvadlo, které dokazuje otáčení    Země a zakresluje do písku zajímavé obrazce</w:t>
      </w:r>
      <w:r>
        <w:rPr>
          <w:bCs/>
        </w:rPr>
        <w:t>.</w:t>
      </w:r>
    </w:p>
    <w:p w:rsidR="008A7B35" w:rsidRDefault="008A7B35" w:rsidP="008A7B35">
      <w:pPr>
        <w:jc w:val="both"/>
        <w:rPr>
          <w:bCs/>
        </w:rPr>
      </w:pPr>
    </w:p>
    <w:p w:rsidR="008A7B35" w:rsidRDefault="008A7B35" w:rsidP="008A7B35">
      <w:pPr>
        <w:jc w:val="both"/>
        <w:rPr>
          <w:bCs/>
        </w:rPr>
      </w:pPr>
      <w:r>
        <w:rPr>
          <w:bCs/>
        </w:rPr>
        <w:t>Mgr. Kateřina Maliníková</w:t>
      </w:r>
    </w:p>
    <w:p w:rsidR="005D06E2" w:rsidRPr="0099411E" w:rsidRDefault="005D06E2" w:rsidP="005D06E2">
      <w:pPr>
        <w:rPr>
          <w:b/>
          <w:bCs/>
          <w:sz w:val="28"/>
          <w:szCs w:val="28"/>
        </w:rPr>
      </w:pPr>
    </w:p>
    <w:p w:rsidR="005D06E2" w:rsidRPr="0099411E" w:rsidRDefault="005D06E2" w:rsidP="005D06E2">
      <w:pPr>
        <w:rPr>
          <w:b/>
          <w:bCs/>
          <w:sz w:val="28"/>
          <w:szCs w:val="28"/>
        </w:rPr>
      </w:pPr>
    </w:p>
    <w:p w:rsidR="0099411E" w:rsidRPr="0099411E" w:rsidRDefault="0099411E" w:rsidP="0099411E">
      <w:pPr>
        <w:pStyle w:val="Zhlav"/>
        <w:tabs>
          <w:tab w:val="clear" w:pos="4536"/>
          <w:tab w:val="clear" w:pos="9072"/>
        </w:tabs>
        <w:spacing w:line="360" w:lineRule="auto"/>
        <w:rPr>
          <w:b/>
          <w:sz w:val="28"/>
          <w:szCs w:val="28"/>
        </w:rPr>
      </w:pPr>
      <w:r w:rsidRPr="0099411E">
        <w:rPr>
          <w:b/>
          <w:sz w:val="28"/>
          <w:szCs w:val="28"/>
        </w:rPr>
        <w:t>Školní výlet do Ostravy</w:t>
      </w:r>
    </w:p>
    <w:p w:rsidR="0099411E" w:rsidRDefault="0099411E" w:rsidP="0099411E">
      <w:pPr>
        <w:pStyle w:val="Zhlav"/>
        <w:tabs>
          <w:tab w:val="clear" w:pos="4536"/>
          <w:tab w:val="clear" w:pos="9072"/>
        </w:tabs>
        <w:spacing w:line="360" w:lineRule="auto"/>
        <w:jc w:val="both"/>
      </w:pPr>
      <w:r>
        <w:t xml:space="preserve">Školní výlet Ostravy se konal dne </w:t>
      </w:r>
      <w:proofErr w:type="gramStart"/>
      <w:r>
        <w:rPr>
          <w:b/>
        </w:rPr>
        <w:t>24</w:t>
      </w:r>
      <w:r w:rsidRPr="0059769A">
        <w:rPr>
          <w:b/>
        </w:rPr>
        <w:t>.6.201</w:t>
      </w:r>
      <w:r>
        <w:rPr>
          <w:b/>
        </w:rPr>
        <w:t>3</w:t>
      </w:r>
      <w:proofErr w:type="gramEnd"/>
      <w:r>
        <w:t xml:space="preserve">. </w:t>
      </w:r>
    </w:p>
    <w:p w:rsidR="0099411E" w:rsidRDefault="0099411E" w:rsidP="0099411E">
      <w:pPr>
        <w:pStyle w:val="Zhlav"/>
        <w:tabs>
          <w:tab w:val="clear" w:pos="4536"/>
          <w:tab w:val="clear" w:pos="9072"/>
        </w:tabs>
        <w:jc w:val="both"/>
      </w:pPr>
      <w:r w:rsidRPr="00480BEF">
        <w:rPr>
          <w:b/>
        </w:rPr>
        <w:t xml:space="preserve">Cena </w:t>
      </w:r>
      <w:r>
        <w:rPr>
          <w:b/>
        </w:rPr>
        <w:t>výletu</w:t>
      </w:r>
      <w:r>
        <w:t xml:space="preserve"> byla 200 Kč. Z této sumy bylo žákům dodatečně vráceno 71 Kč.</w:t>
      </w:r>
    </w:p>
    <w:p w:rsidR="0099411E" w:rsidRDefault="0099411E" w:rsidP="0099411E">
      <w:pPr>
        <w:pStyle w:val="Zhlav"/>
        <w:tabs>
          <w:tab w:val="clear" w:pos="4536"/>
          <w:tab w:val="clear" w:pos="9072"/>
        </w:tabs>
        <w:jc w:val="both"/>
      </w:pPr>
      <w:r w:rsidRPr="00480BEF">
        <w:rPr>
          <w:b/>
        </w:rPr>
        <w:t>Celkem</w:t>
      </w:r>
      <w:r>
        <w:t xml:space="preserve"> se zúčastnilo 40 žáků školy – 19 žáků </w:t>
      </w:r>
      <w:proofErr w:type="gramStart"/>
      <w:r>
        <w:t>ze 8.B, 21</w:t>
      </w:r>
      <w:proofErr w:type="gramEnd"/>
      <w:r>
        <w:t xml:space="preserve">  žáků z 8. A.</w:t>
      </w:r>
    </w:p>
    <w:p w:rsidR="0099411E" w:rsidRDefault="0099411E" w:rsidP="0099411E">
      <w:pPr>
        <w:pStyle w:val="Zhlav"/>
        <w:tabs>
          <w:tab w:val="clear" w:pos="4536"/>
          <w:tab w:val="clear" w:pos="9072"/>
        </w:tabs>
        <w:jc w:val="both"/>
      </w:pPr>
      <w:r w:rsidRPr="00480BEF">
        <w:rPr>
          <w:b/>
        </w:rPr>
        <w:t>Pedagogický dozor</w:t>
      </w:r>
      <w:r>
        <w:t xml:space="preserve"> byl zastoupen Mgr. Janou </w:t>
      </w:r>
      <w:proofErr w:type="spellStart"/>
      <w:r>
        <w:t>Pleškovou</w:t>
      </w:r>
      <w:proofErr w:type="spellEnd"/>
      <w:r>
        <w:t xml:space="preserve">, Mgr. Věrou </w:t>
      </w:r>
      <w:proofErr w:type="spellStart"/>
      <w:r>
        <w:t>Hošťálkovou</w:t>
      </w:r>
      <w:proofErr w:type="spellEnd"/>
      <w:r>
        <w:t xml:space="preserve"> a Mgr. Barborou </w:t>
      </w:r>
      <w:proofErr w:type="spellStart"/>
      <w:r>
        <w:t>Raníkovou</w:t>
      </w:r>
      <w:proofErr w:type="spellEnd"/>
      <w:r>
        <w:t>.</w:t>
      </w:r>
    </w:p>
    <w:p w:rsidR="0099411E" w:rsidRDefault="0099411E" w:rsidP="008A7B35">
      <w:pPr>
        <w:pStyle w:val="Zhlav"/>
        <w:tabs>
          <w:tab w:val="clear" w:pos="4536"/>
          <w:tab w:val="clear" w:pos="9072"/>
        </w:tabs>
        <w:ind w:firstLine="360"/>
        <w:jc w:val="both"/>
      </w:pPr>
    </w:p>
    <w:p w:rsidR="0099411E" w:rsidRDefault="0099411E" w:rsidP="008A7B35">
      <w:pPr>
        <w:pStyle w:val="Zhlav"/>
        <w:tabs>
          <w:tab w:val="clear" w:pos="4536"/>
          <w:tab w:val="clear" w:pos="9072"/>
        </w:tabs>
        <w:ind w:firstLine="360"/>
        <w:jc w:val="both"/>
      </w:pPr>
      <w:r>
        <w:t xml:space="preserve">Tento jednodenní výlet začal odjezdem v 8:10 z vlakového nádraží v Novém Jičíně. V 9:31 jsme dojeli do Ostravy, kde jsme již v 10:00 měli objednánu prohlídku </w:t>
      </w:r>
      <w:proofErr w:type="spellStart"/>
      <w:r>
        <w:t>Slezskoostravského</w:t>
      </w:r>
      <w:proofErr w:type="spellEnd"/>
      <w:r>
        <w:t xml:space="preserve"> hradu. Po této prohlídce následoval přesun k </w:t>
      </w:r>
      <w:proofErr w:type="spellStart"/>
      <w:r>
        <w:t>Miniuni</w:t>
      </w:r>
      <w:proofErr w:type="spellEnd"/>
      <w:r>
        <w:t xml:space="preserve"> – světu miniatur. </w:t>
      </w:r>
      <w:proofErr w:type="spellStart"/>
      <w:r>
        <w:t>Miniuni</w:t>
      </w:r>
      <w:proofErr w:type="spellEnd"/>
      <w:r>
        <w:t xml:space="preserve"> je především venkovní areál, kde můžete shlédnout 34 modelů významných světových staveb jako je například </w:t>
      </w:r>
      <w:proofErr w:type="spellStart"/>
      <w:r>
        <w:t>Eiffelova</w:t>
      </w:r>
      <w:proofErr w:type="spellEnd"/>
      <w:r>
        <w:t xml:space="preserve"> věž či sedm starodávných divů světa. </w:t>
      </w:r>
      <w:proofErr w:type="gramStart"/>
      <w:r>
        <w:t>Ve</w:t>
      </w:r>
      <w:proofErr w:type="gramEnd"/>
      <w:r>
        <w:t xml:space="preserve"> 12:30 jsme se s žáky přemístili do centra města, kde proběhla prohlídka historického centra Ostravy.</w:t>
      </w:r>
    </w:p>
    <w:p w:rsidR="0099411E" w:rsidRDefault="0099411E" w:rsidP="008A7B35">
      <w:pPr>
        <w:pStyle w:val="Zhlav"/>
        <w:tabs>
          <w:tab w:val="clear" w:pos="4536"/>
          <w:tab w:val="clear" w:pos="9072"/>
        </w:tabs>
        <w:ind w:firstLine="360"/>
        <w:jc w:val="both"/>
      </w:pPr>
      <w:proofErr w:type="gramStart"/>
      <w:r>
        <w:t>Ve</w:t>
      </w:r>
      <w:proofErr w:type="gramEnd"/>
      <w:r>
        <w:t xml:space="preserve"> 13:30 měli žáci rozchod na oběd.</w:t>
      </w:r>
    </w:p>
    <w:p w:rsidR="0099411E" w:rsidRDefault="0099411E" w:rsidP="008A7B35">
      <w:pPr>
        <w:pStyle w:val="Zhlav"/>
        <w:tabs>
          <w:tab w:val="clear" w:pos="4536"/>
          <w:tab w:val="clear" w:pos="9072"/>
        </w:tabs>
        <w:ind w:firstLine="360"/>
        <w:jc w:val="both"/>
      </w:pPr>
      <w:r>
        <w:t>Odjezd z Ostravy byl plánován na 16:00 hodin.</w:t>
      </w:r>
      <w:r w:rsidRPr="004C02D7">
        <w:t xml:space="preserve"> </w:t>
      </w:r>
      <w:r>
        <w:t>Příjezd na vlakové nádraží v Novém Jičíně byl v 17:30.</w:t>
      </w:r>
    </w:p>
    <w:p w:rsidR="0099411E" w:rsidRDefault="0099411E" w:rsidP="008A7B35">
      <w:pPr>
        <w:pStyle w:val="Zhlav"/>
        <w:tabs>
          <w:tab w:val="clear" w:pos="4536"/>
          <w:tab w:val="clear" w:pos="9072"/>
        </w:tabs>
        <w:ind w:firstLine="360"/>
        <w:jc w:val="both"/>
      </w:pPr>
      <w:r>
        <w:t>Vzhledem k tomu, že byl tento školní výlet pečlivě připraven, nedošlo v jeho průběhu k žádným problémům. Vše probíhalo přesně podle předem stanoveného plánu. Žáci byli s výletem spokojeni.</w:t>
      </w:r>
    </w:p>
    <w:p w:rsidR="0099411E" w:rsidRDefault="0099411E" w:rsidP="008A7B35">
      <w:pPr>
        <w:pStyle w:val="Zhlav"/>
        <w:tabs>
          <w:tab w:val="clear" w:pos="4536"/>
          <w:tab w:val="clear" w:pos="9072"/>
        </w:tabs>
        <w:ind w:firstLine="360"/>
        <w:jc w:val="both"/>
      </w:pPr>
      <w:r>
        <w:t>Pedagogický dozor si v průběhu zájezdu plnil své povinnosti.</w:t>
      </w:r>
    </w:p>
    <w:p w:rsidR="0099411E" w:rsidRDefault="0099411E" w:rsidP="008A7B35">
      <w:pPr>
        <w:ind w:firstLine="360"/>
      </w:pPr>
      <w:r>
        <w:t>Žáci si ze zájezdu odnesli spoustu informací a spoustu zážitků vztahující se k historii a kultuře města Ostravy.</w:t>
      </w:r>
    </w:p>
    <w:p w:rsidR="008A7B35" w:rsidRDefault="008A7B35" w:rsidP="008A7B35">
      <w:pPr>
        <w:ind w:firstLine="360"/>
      </w:pPr>
    </w:p>
    <w:p w:rsidR="0099411E" w:rsidRDefault="008A7B35" w:rsidP="00E45946">
      <w:pPr>
        <w:spacing w:line="360" w:lineRule="auto"/>
        <w:ind w:firstLine="360"/>
      </w:pPr>
      <w:r>
        <w:t>Mgr. Barbora Raníková</w:t>
      </w:r>
    </w:p>
    <w:p w:rsidR="00E45946" w:rsidRPr="00E45946" w:rsidRDefault="00E45946" w:rsidP="00E45946">
      <w:pPr>
        <w:spacing w:line="360" w:lineRule="auto"/>
        <w:ind w:firstLine="360"/>
      </w:pPr>
    </w:p>
    <w:p w:rsidR="005D06E2" w:rsidRPr="005D06E2" w:rsidRDefault="005D06E2" w:rsidP="005D06E2">
      <w:pPr>
        <w:pStyle w:val="Zhlav"/>
        <w:tabs>
          <w:tab w:val="clear" w:pos="4536"/>
          <w:tab w:val="clear" w:pos="9072"/>
        </w:tabs>
        <w:spacing w:line="360" w:lineRule="auto"/>
        <w:rPr>
          <w:b/>
          <w:sz w:val="28"/>
          <w:szCs w:val="28"/>
        </w:rPr>
      </w:pPr>
      <w:r w:rsidRPr="005D06E2">
        <w:rPr>
          <w:b/>
          <w:sz w:val="28"/>
          <w:szCs w:val="28"/>
        </w:rPr>
        <w:t xml:space="preserve">Exkurze </w:t>
      </w:r>
      <w:proofErr w:type="spellStart"/>
      <w:r w:rsidRPr="005D06E2">
        <w:rPr>
          <w:b/>
          <w:sz w:val="28"/>
          <w:szCs w:val="28"/>
        </w:rPr>
        <w:t>Vlčovic</w:t>
      </w:r>
      <w:r>
        <w:rPr>
          <w:b/>
          <w:sz w:val="28"/>
          <w:szCs w:val="28"/>
        </w:rPr>
        <w:t>e</w:t>
      </w:r>
      <w:proofErr w:type="spellEnd"/>
    </w:p>
    <w:p w:rsidR="005D06E2" w:rsidRDefault="005D06E2" w:rsidP="008A7B35">
      <w:pPr>
        <w:pStyle w:val="Zhlav"/>
        <w:tabs>
          <w:tab w:val="clear" w:pos="4536"/>
          <w:tab w:val="clear" w:pos="9072"/>
        </w:tabs>
        <w:jc w:val="both"/>
      </w:pPr>
      <w:r>
        <w:t xml:space="preserve">Exkurze do </w:t>
      </w:r>
      <w:proofErr w:type="spellStart"/>
      <w:r>
        <w:t>Vlčovic</w:t>
      </w:r>
      <w:proofErr w:type="spellEnd"/>
      <w:r>
        <w:t xml:space="preserve"> se konala dne </w:t>
      </w:r>
      <w:proofErr w:type="gramStart"/>
      <w:r w:rsidRPr="00410AA7">
        <w:rPr>
          <w:b/>
        </w:rPr>
        <w:t>26.4.2013</w:t>
      </w:r>
      <w:proofErr w:type="gramEnd"/>
      <w:r>
        <w:t>.</w:t>
      </w:r>
    </w:p>
    <w:p w:rsidR="005D06E2" w:rsidRDefault="005D06E2" w:rsidP="008A7B35">
      <w:pPr>
        <w:pStyle w:val="Zhlav"/>
        <w:tabs>
          <w:tab w:val="clear" w:pos="4536"/>
          <w:tab w:val="clear" w:pos="9072"/>
        </w:tabs>
        <w:jc w:val="both"/>
      </w:pPr>
      <w:r>
        <w:t>Náklady na exkurzy (cesta do a z </w:t>
      </w:r>
      <w:proofErr w:type="spellStart"/>
      <w:r>
        <w:t>Vlčovic</w:t>
      </w:r>
      <w:proofErr w:type="spellEnd"/>
      <w:r>
        <w:t xml:space="preserve">) byla žákům uhrazena z vytěžených peněz sběru papíru.  </w:t>
      </w:r>
      <w:r w:rsidRPr="00480BEF">
        <w:rPr>
          <w:b/>
        </w:rPr>
        <w:t>Celkem</w:t>
      </w:r>
      <w:r>
        <w:t xml:space="preserve"> se zúčastnilo 20 žáků z 8. B.</w:t>
      </w:r>
    </w:p>
    <w:p w:rsidR="005D06E2" w:rsidRDefault="005D06E2" w:rsidP="008A7B35">
      <w:pPr>
        <w:pStyle w:val="Zhlav"/>
        <w:tabs>
          <w:tab w:val="clear" w:pos="4536"/>
          <w:tab w:val="clear" w:pos="9072"/>
        </w:tabs>
        <w:jc w:val="both"/>
      </w:pPr>
      <w:r w:rsidRPr="00480BEF">
        <w:rPr>
          <w:b/>
        </w:rPr>
        <w:t>Pedagogický dozor</w:t>
      </w:r>
      <w:r>
        <w:t xml:space="preserve"> byl zastoupen Alenou </w:t>
      </w:r>
      <w:proofErr w:type="spellStart"/>
      <w:r>
        <w:t>Šimíčkovou</w:t>
      </w:r>
      <w:proofErr w:type="spellEnd"/>
      <w:r>
        <w:t xml:space="preserve"> a Mgr. Barborou </w:t>
      </w:r>
      <w:proofErr w:type="spellStart"/>
      <w:r>
        <w:t>Raníkovou</w:t>
      </w:r>
      <w:proofErr w:type="spellEnd"/>
      <w:r>
        <w:t>.</w:t>
      </w:r>
    </w:p>
    <w:p w:rsidR="005D06E2" w:rsidRDefault="005D06E2" w:rsidP="008A7B35">
      <w:pPr>
        <w:pStyle w:val="Zhlav"/>
        <w:tabs>
          <w:tab w:val="clear" w:pos="4536"/>
          <w:tab w:val="clear" w:pos="9072"/>
        </w:tabs>
        <w:ind w:firstLine="708"/>
        <w:jc w:val="both"/>
      </w:pPr>
      <w:r>
        <w:t>Tato jednodenní exkurze vzešla z nápadu třídy VIII. B přilepšit opuštěným pejskům.</w:t>
      </w:r>
    </w:p>
    <w:p w:rsidR="005D06E2" w:rsidRDefault="005D06E2" w:rsidP="008A7B35">
      <w:pPr>
        <w:pStyle w:val="Zhlav"/>
        <w:tabs>
          <w:tab w:val="clear" w:pos="4536"/>
          <w:tab w:val="clear" w:pos="9072"/>
        </w:tabs>
        <w:jc w:val="both"/>
        <w:rPr>
          <w:color w:val="000000"/>
        </w:rPr>
      </w:pPr>
      <w:r>
        <w:t xml:space="preserve">Žáci a žákyně třídy </w:t>
      </w:r>
      <w:proofErr w:type="gramStart"/>
      <w:r>
        <w:t>VIII.B zorganizovali</w:t>
      </w:r>
      <w:proofErr w:type="gramEnd"/>
      <w:r>
        <w:t xml:space="preserve"> 14-ti denní sběr papíru, </w:t>
      </w:r>
      <w:r>
        <w:rPr>
          <w:color w:val="000000"/>
        </w:rPr>
        <w:t xml:space="preserve">jehož výtěžek byl využit ve prospěch psího útulku ve </w:t>
      </w:r>
      <w:proofErr w:type="spellStart"/>
      <w:r>
        <w:rPr>
          <w:color w:val="000000"/>
        </w:rPr>
        <w:t>Vlčovicích</w:t>
      </w:r>
      <w:proofErr w:type="spellEnd"/>
      <w:r>
        <w:rPr>
          <w:color w:val="000000"/>
        </w:rPr>
        <w:t xml:space="preserve">. Za shromážděné peníze děti nakoupily granule a různé psí laskominy, které společně do útulku dovezly. </w:t>
      </w:r>
    </w:p>
    <w:p w:rsidR="005D06E2" w:rsidRDefault="005D06E2" w:rsidP="008A7B35">
      <w:pPr>
        <w:pStyle w:val="Zhlav"/>
        <w:tabs>
          <w:tab w:val="clear" w:pos="4536"/>
          <w:tab w:val="clear" w:pos="9072"/>
        </w:tabs>
        <w:jc w:val="both"/>
        <w:rPr>
          <w:color w:val="000000"/>
        </w:rPr>
      </w:pPr>
      <w:r>
        <w:rPr>
          <w:color w:val="000000"/>
        </w:rPr>
        <w:lastRenderedPageBreak/>
        <w:tab/>
        <w:t xml:space="preserve">Jednodenní exkurze začala odjezdem v 8:10 z AN v Novém Jičíně. Cílem cesty byla </w:t>
      </w:r>
      <w:proofErr w:type="spellStart"/>
      <w:r>
        <w:rPr>
          <w:color w:val="000000"/>
        </w:rPr>
        <w:t>Lubina</w:t>
      </w:r>
      <w:proofErr w:type="spellEnd"/>
      <w:r>
        <w:rPr>
          <w:color w:val="000000"/>
        </w:rPr>
        <w:t xml:space="preserve"> u Kopřivnice, kde jsme dorazili v 8:45. Odtud jsme se s žáky pěšky přemístili do </w:t>
      </w:r>
      <w:proofErr w:type="spellStart"/>
      <w:r>
        <w:rPr>
          <w:color w:val="000000"/>
        </w:rPr>
        <w:t>Vlčovic</w:t>
      </w:r>
      <w:proofErr w:type="spellEnd"/>
      <w:r>
        <w:rPr>
          <w:color w:val="000000"/>
        </w:rPr>
        <w:t xml:space="preserve">, kde se psí útulek nachází. Tam nás již čekal pan Jan </w:t>
      </w:r>
      <w:proofErr w:type="spellStart"/>
      <w:r>
        <w:rPr>
          <w:color w:val="000000"/>
        </w:rPr>
        <w:t>Műller</w:t>
      </w:r>
      <w:proofErr w:type="spellEnd"/>
      <w:r>
        <w:rPr>
          <w:color w:val="000000"/>
        </w:rPr>
        <w:t>, vedoucí útulku, který dětem sdělil spoustu zajímavých informací o útulku a pejscích.</w:t>
      </w:r>
    </w:p>
    <w:p w:rsidR="005D06E2" w:rsidRDefault="005D06E2" w:rsidP="008A7B35">
      <w:pPr>
        <w:pStyle w:val="Zhlav"/>
        <w:tabs>
          <w:tab w:val="clear" w:pos="4536"/>
          <w:tab w:val="clear" w:pos="9072"/>
        </w:tabs>
        <w:ind w:firstLine="708"/>
        <w:jc w:val="both"/>
        <w:rPr>
          <w:color w:val="000000"/>
        </w:rPr>
      </w:pPr>
      <w:r>
        <w:rPr>
          <w:color w:val="000000"/>
        </w:rPr>
        <w:t xml:space="preserve">Když se žáci </w:t>
      </w:r>
      <w:proofErr w:type="gramStart"/>
      <w:r>
        <w:rPr>
          <w:color w:val="000000"/>
        </w:rPr>
        <w:t>dozvěděli jak</w:t>
      </w:r>
      <w:proofErr w:type="gramEnd"/>
      <w:r>
        <w:rPr>
          <w:color w:val="000000"/>
        </w:rPr>
        <w:t xml:space="preserve"> to v útulku chodí, rozdělili se do dvojic. Každá dvojice si vybrala pejska, se kterým strávila slunečné páteční dopoledne, což byl pro většinu z nich velký zážitek.</w:t>
      </w:r>
    </w:p>
    <w:p w:rsidR="005D06E2" w:rsidRDefault="005D06E2" w:rsidP="008A7B35">
      <w:pPr>
        <w:pStyle w:val="Zhlav"/>
        <w:tabs>
          <w:tab w:val="clear" w:pos="4536"/>
          <w:tab w:val="clear" w:pos="9072"/>
        </w:tabs>
        <w:ind w:firstLine="708"/>
        <w:jc w:val="both"/>
        <w:rPr>
          <w:color w:val="000000"/>
        </w:rPr>
      </w:pPr>
      <w:r>
        <w:rPr>
          <w:color w:val="000000"/>
        </w:rPr>
        <w:t xml:space="preserve">V 11:00 se děti s pejsky rozloučily a pěšky se přemístily do Kopřivnice, kde měly 30 minut rozchod na nákup občerstvení. </w:t>
      </w:r>
    </w:p>
    <w:p w:rsidR="005D06E2" w:rsidRPr="001E5A5C" w:rsidRDefault="005D06E2" w:rsidP="008A7B35">
      <w:pPr>
        <w:pStyle w:val="Zhlav"/>
        <w:tabs>
          <w:tab w:val="clear" w:pos="4536"/>
          <w:tab w:val="clear" w:pos="9072"/>
        </w:tabs>
        <w:ind w:firstLine="708"/>
        <w:jc w:val="both"/>
        <w:rPr>
          <w:color w:val="000000"/>
        </w:rPr>
      </w:pPr>
      <w:r>
        <w:rPr>
          <w:color w:val="000000"/>
        </w:rPr>
        <w:t xml:space="preserve">Exkurze byla ukončena </w:t>
      </w:r>
      <w:proofErr w:type="gramStart"/>
      <w:r>
        <w:rPr>
          <w:color w:val="000000"/>
        </w:rPr>
        <w:t>ve</w:t>
      </w:r>
      <w:proofErr w:type="gramEnd"/>
      <w:r>
        <w:rPr>
          <w:color w:val="000000"/>
        </w:rPr>
        <w:t xml:space="preserve"> 12:45 na AN v Novém Jičíně.</w:t>
      </w:r>
    </w:p>
    <w:p w:rsidR="005D06E2" w:rsidRDefault="005D06E2" w:rsidP="008A7B35">
      <w:pPr>
        <w:pStyle w:val="Zhlav"/>
        <w:tabs>
          <w:tab w:val="clear" w:pos="4536"/>
          <w:tab w:val="clear" w:pos="9072"/>
        </w:tabs>
        <w:ind w:firstLine="708"/>
        <w:jc w:val="both"/>
      </w:pPr>
      <w:r>
        <w:t>Vzhledem k tomu, že byla tato exkurze předem pečlivě připravena, nedošlo v jejím průběhu k žádným problémům. Vše probíhalo přesně podle předem stanoveného plánu. Žáci byli exkurzí nadšeni a v červnu plánujeme akci zopakovat v rámci školního výletu.</w:t>
      </w:r>
    </w:p>
    <w:p w:rsidR="005D06E2" w:rsidRDefault="005D06E2" w:rsidP="008A7B35">
      <w:pPr>
        <w:pStyle w:val="Zhlav"/>
        <w:tabs>
          <w:tab w:val="clear" w:pos="4536"/>
          <w:tab w:val="clear" w:pos="9072"/>
        </w:tabs>
        <w:ind w:firstLine="360"/>
        <w:jc w:val="both"/>
      </w:pPr>
      <w:r>
        <w:t>Pedagogický dozor si v průběhu zájezdu plnil své povinnosti.</w:t>
      </w:r>
    </w:p>
    <w:p w:rsidR="005D06E2" w:rsidRDefault="005D06E2" w:rsidP="008A7B35">
      <w:pPr>
        <w:ind w:firstLine="360"/>
      </w:pPr>
      <w:r>
        <w:t>Žáci si z exkurze odnesli spoustu informací a zážitků. Na základě této exkurze měly děti za úkol vypracovat projekty o jednotlivých pejscích, se kterými se poznaly. Jejich práce byly zveřejněny na webových stránkách školy sekci Aktuality.</w:t>
      </w:r>
    </w:p>
    <w:p w:rsidR="005D06E2" w:rsidRDefault="005D06E2" w:rsidP="008A7B35">
      <w:pPr>
        <w:ind w:firstLine="360"/>
      </w:pPr>
    </w:p>
    <w:p w:rsidR="005D06E2" w:rsidRDefault="005D06E2" w:rsidP="005D06E2">
      <w:pPr>
        <w:spacing w:line="360" w:lineRule="auto"/>
        <w:ind w:firstLine="360"/>
      </w:pPr>
      <w:r>
        <w:t>Mgr. Barbora Raníková</w:t>
      </w:r>
    </w:p>
    <w:p w:rsidR="005D06E2" w:rsidRPr="00E45946" w:rsidRDefault="005D06E2" w:rsidP="00E45946">
      <w:pPr>
        <w:spacing w:line="360" w:lineRule="auto"/>
        <w:ind w:firstLine="360"/>
        <w:rPr>
          <w:b/>
          <w:sz w:val="28"/>
          <w:szCs w:val="28"/>
        </w:rPr>
      </w:pPr>
    </w:p>
    <w:p w:rsidR="00E45946" w:rsidRPr="00E45946" w:rsidRDefault="00E45946" w:rsidP="00E45946">
      <w:pPr>
        <w:pStyle w:val="Zhlav"/>
        <w:tabs>
          <w:tab w:val="clear" w:pos="4536"/>
          <w:tab w:val="clear" w:pos="9072"/>
        </w:tabs>
        <w:spacing w:line="360" w:lineRule="auto"/>
        <w:rPr>
          <w:b/>
          <w:sz w:val="28"/>
          <w:szCs w:val="28"/>
        </w:rPr>
      </w:pPr>
      <w:r w:rsidRPr="00E45946">
        <w:rPr>
          <w:b/>
          <w:sz w:val="28"/>
          <w:szCs w:val="28"/>
        </w:rPr>
        <w:t>Poznávací zájezd - Vídeň</w:t>
      </w:r>
    </w:p>
    <w:p w:rsidR="00E45946" w:rsidRPr="003F5CEE" w:rsidRDefault="00E45946" w:rsidP="00E45946">
      <w:pPr>
        <w:pStyle w:val="Zhlav"/>
        <w:tabs>
          <w:tab w:val="clear" w:pos="4536"/>
          <w:tab w:val="clear" w:pos="9072"/>
        </w:tabs>
        <w:jc w:val="both"/>
        <w:rPr>
          <w:sz w:val="22"/>
          <w:szCs w:val="22"/>
        </w:rPr>
      </w:pPr>
      <w:r w:rsidRPr="003F5CEE">
        <w:rPr>
          <w:sz w:val="22"/>
          <w:szCs w:val="22"/>
        </w:rPr>
        <w:t xml:space="preserve">Poznávací zájezd do Vídně se konal dne </w:t>
      </w:r>
      <w:proofErr w:type="gramStart"/>
      <w:r w:rsidRPr="003F5CEE">
        <w:rPr>
          <w:b/>
          <w:sz w:val="22"/>
          <w:szCs w:val="22"/>
        </w:rPr>
        <w:t>20.6.2013</w:t>
      </w:r>
      <w:proofErr w:type="gramEnd"/>
      <w:r w:rsidRPr="003F5CEE">
        <w:rPr>
          <w:sz w:val="22"/>
          <w:szCs w:val="22"/>
        </w:rPr>
        <w:t xml:space="preserve">. </w:t>
      </w:r>
    </w:p>
    <w:p w:rsidR="00E45946" w:rsidRPr="003F5CEE" w:rsidRDefault="00E45946" w:rsidP="00E45946">
      <w:pPr>
        <w:pStyle w:val="Zhlav"/>
        <w:tabs>
          <w:tab w:val="clear" w:pos="4536"/>
          <w:tab w:val="clear" w:pos="9072"/>
        </w:tabs>
        <w:jc w:val="both"/>
        <w:rPr>
          <w:sz w:val="22"/>
          <w:szCs w:val="22"/>
        </w:rPr>
      </w:pPr>
      <w:r w:rsidRPr="003F5CEE">
        <w:rPr>
          <w:b/>
          <w:sz w:val="22"/>
          <w:szCs w:val="22"/>
        </w:rPr>
        <w:t>Cena výletu</w:t>
      </w:r>
      <w:r w:rsidRPr="003F5CEE">
        <w:rPr>
          <w:sz w:val="22"/>
          <w:szCs w:val="22"/>
        </w:rPr>
        <w:t xml:space="preserve"> byla 850 Kč. Z této sumy bylo žákům dodatečně vráceno 160 Kč.</w:t>
      </w:r>
    </w:p>
    <w:p w:rsidR="00E45946" w:rsidRPr="003F5CEE" w:rsidRDefault="00E45946" w:rsidP="00E45946">
      <w:pPr>
        <w:pStyle w:val="Zhlav"/>
        <w:tabs>
          <w:tab w:val="clear" w:pos="4536"/>
          <w:tab w:val="clear" w:pos="9072"/>
        </w:tabs>
        <w:jc w:val="both"/>
        <w:rPr>
          <w:sz w:val="22"/>
          <w:szCs w:val="22"/>
        </w:rPr>
      </w:pPr>
      <w:r w:rsidRPr="003F5CEE">
        <w:rPr>
          <w:b/>
          <w:sz w:val="22"/>
          <w:szCs w:val="22"/>
        </w:rPr>
        <w:t>Celkem</w:t>
      </w:r>
      <w:r w:rsidRPr="003F5CEE">
        <w:rPr>
          <w:sz w:val="22"/>
          <w:szCs w:val="22"/>
        </w:rPr>
        <w:t xml:space="preserve"> se zúčastnilo 41 žáků ze sedmých, osmých a devátých tříd.</w:t>
      </w:r>
    </w:p>
    <w:p w:rsidR="00E45946" w:rsidRPr="003F5CEE" w:rsidRDefault="00E45946" w:rsidP="00E45946">
      <w:pPr>
        <w:pStyle w:val="Zhlav"/>
        <w:tabs>
          <w:tab w:val="clear" w:pos="4536"/>
          <w:tab w:val="clear" w:pos="9072"/>
        </w:tabs>
        <w:jc w:val="both"/>
        <w:rPr>
          <w:sz w:val="22"/>
          <w:szCs w:val="22"/>
        </w:rPr>
      </w:pPr>
      <w:r w:rsidRPr="003F5CEE">
        <w:rPr>
          <w:b/>
          <w:sz w:val="22"/>
          <w:szCs w:val="22"/>
        </w:rPr>
        <w:t>Pedagogický dozor</w:t>
      </w:r>
      <w:r w:rsidRPr="003F5CEE">
        <w:rPr>
          <w:sz w:val="22"/>
          <w:szCs w:val="22"/>
        </w:rPr>
        <w:t xml:space="preserve"> byl zastoupen Mgr. Lenkou Hniličkovou, Mgr. Kateřinou Maliníkovou a Mgr. Barborou </w:t>
      </w:r>
      <w:proofErr w:type="spellStart"/>
      <w:r w:rsidRPr="003F5CEE">
        <w:rPr>
          <w:sz w:val="22"/>
          <w:szCs w:val="22"/>
        </w:rPr>
        <w:t>Raníkovou</w:t>
      </w:r>
      <w:proofErr w:type="spellEnd"/>
      <w:r w:rsidRPr="003F5CEE">
        <w:rPr>
          <w:sz w:val="22"/>
          <w:szCs w:val="22"/>
        </w:rPr>
        <w:t>.</w:t>
      </w:r>
    </w:p>
    <w:p w:rsidR="00E45946" w:rsidRPr="003F5CEE" w:rsidRDefault="00E45946" w:rsidP="00E45946">
      <w:pPr>
        <w:pStyle w:val="Zhlav"/>
        <w:tabs>
          <w:tab w:val="clear" w:pos="4536"/>
          <w:tab w:val="clear" w:pos="9072"/>
        </w:tabs>
        <w:jc w:val="both"/>
        <w:rPr>
          <w:sz w:val="22"/>
          <w:szCs w:val="22"/>
        </w:rPr>
      </w:pPr>
      <w:r w:rsidRPr="003F5CEE">
        <w:rPr>
          <w:sz w:val="22"/>
          <w:szCs w:val="22"/>
        </w:rPr>
        <w:t xml:space="preserve">U cestovní kanceláře WES byl objednán </w:t>
      </w:r>
      <w:r>
        <w:rPr>
          <w:sz w:val="22"/>
          <w:szCs w:val="22"/>
        </w:rPr>
        <w:t>klimatizovaný autobus, který byl, společně s pojištěním a průvodcem</w:t>
      </w:r>
      <w:r w:rsidRPr="003F5CEE">
        <w:rPr>
          <w:sz w:val="22"/>
          <w:szCs w:val="22"/>
        </w:rPr>
        <w:t>, v ceně zájezdu.</w:t>
      </w:r>
    </w:p>
    <w:p w:rsidR="00E45946" w:rsidRPr="003F5CEE" w:rsidRDefault="00E45946" w:rsidP="00E45946">
      <w:pPr>
        <w:pStyle w:val="Zhlav"/>
        <w:tabs>
          <w:tab w:val="clear" w:pos="4536"/>
          <w:tab w:val="clear" w:pos="9072"/>
        </w:tabs>
        <w:jc w:val="both"/>
        <w:rPr>
          <w:sz w:val="22"/>
          <w:szCs w:val="22"/>
        </w:rPr>
      </w:pPr>
    </w:p>
    <w:p w:rsidR="00E45946" w:rsidRPr="003F5CEE" w:rsidRDefault="00E45946" w:rsidP="00E45946">
      <w:pPr>
        <w:pStyle w:val="Zhlav"/>
        <w:tabs>
          <w:tab w:val="clear" w:pos="4536"/>
          <w:tab w:val="clear" w:pos="9072"/>
        </w:tabs>
        <w:ind w:firstLine="360"/>
        <w:jc w:val="both"/>
        <w:rPr>
          <w:sz w:val="22"/>
          <w:szCs w:val="22"/>
        </w:rPr>
      </w:pPr>
      <w:r w:rsidRPr="003F5CEE">
        <w:rPr>
          <w:sz w:val="22"/>
          <w:szCs w:val="22"/>
        </w:rPr>
        <w:t xml:space="preserve">Tento jednodenní výlet začal odjezdem v 5:00 od školy ZŠ Komenského 68 v Novém Jičíně. V 8:30 jsme dojeli do Vídně, kde jsme ihned začali prohlídkou </w:t>
      </w:r>
      <w:proofErr w:type="spellStart"/>
      <w:r w:rsidRPr="003F5CEE">
        <w:rPr>
          <w:sz w:val="22"/>
          <w:szCs w:val="22"/>
        </w:rPr>
        <w:t>Hundertwasserhaus</w:t>
      </w:r>
      <w:proofErr w:type="spellEnd"/>
      <w:r w:rsidRPr="003F5CEE">
        <w:rPr>
          <w:sz w:val="22"/>
          <w:szCs w:val="22"/>
        </w:rPr>
        <w:t xml:space="preserve"> a pokračovali dále </w:t>
      </w:r>
      <w:proofErr w:type="gramStart"/>
      <w:r w:rsidRPr="003F5CEE">
        <w:rPr>
          <w:sz w:val="22"/>
          <w:szCs w:val="22"/>
        </w:rPr>
        <w:t>shlédnutím</w:t>
      </w:r>
      <w:r>
        <w:rPr>
          <w:sz w:val="22"/>
          <w:szCs w:val="22"/>
        </w:rPr>
        <w:t xml:space="preserve"> </w:t>
      </w:r>
      <w:r w:rsidRPr="003F5CEE">
        <w:rPr>
          <w:sz w:val="22"/>
          <w:szCs w:val="22"/>
        </w:rPr>
        <w:t xml:space="preserve"> Belvedere</w:t>
      </w:r>
      <w:proofErr w:type="gramEnd"/>
      <w:r w:rsidRPr="003F5CEE">
        <w:rPr>
          <w:sz w:val="22"/>
          <w:szCs w:val="22"/>
        </w:rPr>
        <w:t xml:space="preserve">, </w:t>
      </w:r>
      <w:proofErr w:type="spellStart"/>
      <w:r w:rsidRPr="003F5CEE">
        <w:rPr>
          <w:sz w:val="22"/>
          <w:szCs w:val="22"/>
        </w:rPr>
        <w:t>Staatsoper</w:t>
      </w:r>
      <w:proofErr w:type="spellEnd"/>
      <w:r w:rsidRPr="003F5CEE">
        <w:rPr>
          <w:sz w:val="22"/>
          <w:szCs w:val="22"/>
        </w:rPr>
        <w:t xml:space="preserve">, </w:t>
      </w:r>
      <w:proofErr w:type="spellStart"/>
      <w:r w:rsidRPr="003F5CEE">
        <w:rPr>
          <w:sz w:val="22"/>
          <w:szCs w:val="22"/>
        </w:rPr>
        <w:t>Stephansdom</w:t>
      </w:r>
      <w:proofErr w:type="spellEnd"/>
      <w:r w:rsidRPr="003F5CEE">
        <w:rPr>
          <w:sz w:val="22"/>
          <w:szCs w:val="22"/>
        </w:rPr>
        <w:t xml:space="preserve">, Hofburg. Velmi zajímavá byla návštěva </w:t>
      </w:r>
      <w:proofErr w:type="spellStart"/>
      <w:proofErr w:type="gramStart"/>
      <w:r w:rsidRPr="003F5CEE">
        <w:rPr>
          <w:sz w:val="22"/>
          <w:szCs w:val="22"/>
        </w:rPr>
        <w:t>Kaise</w:t>
      </w:r>
      <w:r>
        <w:rPr>
          <w:sz w:val="22"/>
          <w:szCs w:val="22"/>
        </w:rPr>
        <w:t>r</w:t>
      </w:r>
      <w:r w:rsidRPr="003F5CEE">
        <w:rPr>
          <w:sz w:val="22"/>
          <w:szCs w:val="22"/>
        </w:rPr>
        <w:t>gruft</w:t>
      </w:r>
      <w:proofErr w:type="spellEnd"/>
      <w:r w:rsidRPr="003F5CEE">
        <w:rPr>
          <w:sz w:val="22"/>
          <w:szCs w:val="22"/>
        </w:rPr>
        <w:t>, nebo-li císařské</w:t>
      </w:r>
      <w:proofErr w:type="gramEnd"/>
      <w:r w:rsidRPr="003F5CEE">
        <w:rPr>
          <w:sz w:val="22"/>
          <w:szCs w:val="22"/>
        </w:rPr>
        <w:t xml:space="preserve"> hrobky (zvané též Kapucínská), kde jsou pochováni rakouští panovníci habsburského rodu. </w:t>
      </w:r>
      <w:proofErr w:type="gramStart"/>
      <w:r w:rsidRPr="003F5CEE">
        <w:rPr>
          <w:sz w:val="22"/>
          <w:szCs w:val="22"/>
        </w:rPr>
        <w:t>Ve</w:t>
      </w:r>
      <w:proofErr w:type="gramEnd"/>
      <w:r w:rsidRPr="003F5CEE">
        <w:rPr>
          <w:sz w:val="22"/>
          <w:szCs w:val="22"/>
        </w:rPr>
        <w:t xml:space="preserve"> 12:00 měli žáci rozchod na </w:t>
      </w:r>
      <w:proofErr w:type="spellStart"/>
      <w:r w:rsidRPr="003F5CEE">
        <w:rPr>
          <w:sz w:val="22"/>
          <w:szCs w:val="22"/>
        </w:rPr>
        <w:t>Kärtnerstrasse</w:t>
      </w:r>
      <w:proofErr w:type="spellEnd"/>
      <w:r w:rsidRPr="003F5CEE">
        <w:rPr>
          <w:sz w:val="22"/>
          <w:szCs w:val="22"/>
        </w:rPr>
        <w:t xml:space="preserve">, aby se </w:t>
      </w:r>
      <w:r>
        <w:rPr>
          <w:sz w:val="22"/>
          <w:szCs w:val="22"/>
        </w:rPr>
        <w:t>občerstvili, popřípadě nakoupili suvenýry</w:t>
      </w:r>
      <w:r w:rsidRPr="003F5CEE">
        <w:rPr>
          <w:sz w:val="22"/>
          <w:szCs w:val="22"/>
        </w:rPr>
        <w:t>.</w:t>
      </w:r>
    </w:p>
    <w:p w:rsidR="00E45946" w:rsidRPr="003F5CEE" w:rsidRDefault="00E45946" w:rsidP="00E45946">
      <w:pPr>
        <w:pStyle w:val="Zhlav"/>
        <w:tabs>
          <w:tab w:val="clear" w:pos="4536"/>
          <w:tab w:val="clear" w:pos="9072"/>
        </w:tabs>
        <w:ind w:firstLine="360"/>
        <w:jc w:val="both"/>
        <w:rPr>
          <w:sz w:val="22"/>
          <w:szCs w:val="22"/>
        </w:rPr>
      </w:pPr>
      <w:proofErr w:type="gramStart"/>
      <w:r w:rsidRPr="003F5CEE">
        <w:rPr>
          <w:sz w:val="22"/>
          <w:szCs w:val="22"/>
        </w:rPr>
        <w:t>Ve</w:t>
      </w:r>
      <w:proofErr w:type="gramEnd"/>
      <w:r w:rsidRPr="003F5CEE">
        <w:rPr>
          <w:sz w:val="22"/>
          <w:szCs w:val="22"/>
        </w:rPr>
        <w:t xml:space="preserve"> 13:30 jsme se autobusem přemístili k </w:t>
      </w:r>
      <w:proofErr w:type="spellStart"/>
      <w:r w:rsidRPr="003F5CEE">
        <w:rPr>
          <w:sz w:val="22"/>
          <w:szCs w:val="22"/>
        </w:rPr>
        <w:t>Schönbrunnu</w:t>
      </w:r>
      <w:proofErr w:type="spellEnd"/>
      <w:r w:rsidRPr="003F5CEE">
        <w:rPr>
          <w:sz w:val="22"/>
          <w:szCs w:val="22"/>
        </w:rPr>
        <w:t>, velmi půvabnému baroknímu zámku, v jehož blízkém okolí se nacházejí rozlehlé zahradní prostory, které byly spolu se zámkem v roce 1996 zařazeny na Seznam světového dědictví UNESCO.</w:t>
      </w:r>
    </w:p>
    <w:p w:rsidR="00E45946" w:rsidRPr="003F5CEE" w:rsidRDefault="00E45946" w:rsidP="00E45946">
      <w:pPr>
        <w:pStyle w:val="Zhlav"/>
        <w:tabs>
          <w:tab w:val="clear" w:pos="4536"/>
          <w:tab w:val="clear" w:pos="9072"/>
        </w:tabs>
        <w:ind w:firstLine="360"/>
        <w:jc w:val="both"/>
        <w:rPr>
          <w:sz w:val="22"/>
          <w:szCs w:val="22"/>
        </w:rPr>
      </w:pPr>
      <w:r w:rsidRPr="003F5CEE">
        <w:rPr>
          <w:sz w:val="22"/>
          <w:szCs w:val="22"/>
        </w:rPr>
        <w:t>V 1</w:t>
      </w:r>
      <w:r>
        <w:rPr>
          <w:sz w:val="22"/>
          <w:szCs w:val="22"/>
        </w:rPr>
        <w:t>5</w:t>
      </w:r>
      <w:r w:rsidRPr="003F5CEE">
        <w:rPr>
          <w:sz w:val="22"/>
          <w:szCs w:val="22"/>
        </w:rPr>
        <w:t>:</w:t>
      </w:r>
      <w:r>
        <w:rPr>
          <w:sz w:val="22"/>
          <w:szCs w:val="22"/>
        </w:rPr>
        <w:t>45</w:t>
      </w:r>
      <w:r w:rsidRPr="003F5CEE">
        <w:rPr>
          <w:sz w:val="22"/>
          <w:szCs w:val="22"/>
        </w:rPr>
        <w:t xml:space="preserve"> byl plánovaný příjezd do </w:t>
      </w:r>
      <w:proofErr w:type="gramStart"/>
      <w:r w:rsidRPr="003F5CEE">
        <w:rPr>
          <w:sz w:val="22"/>
          <w:szCs w:val="22"/>
        </w:rPr>
        <w:t>Prátru</w:t>
      </w:r>
      <w:proofErr w:type="gramEnd"/>
      <w:r w:rsidRPr="003F5CEE">
        <w:rPr>
          <w:sz w:val="22"/>
          <w:szCs w:val="22"/>
        </w:rPr>
        <w:t xml:space="preserve">, zábavního parku ve Vídni, který se rozkládá na břehu Dunaje. </w:t>
      </w:r>
      <w:r>
        <w:rPr>
          <w:sz w:val="22"/>
          <w:szCs w:val="22"/>
        </w:rPr>
        <w:t>Zde děti strávily</w:t>
      </w:r>
      <w:r w:rsidRPr="003F5CEE">
        <w:rPr>
          <w:sz w:val="22"/>
          <w:szCs w:val="22"/>
        </w:rPr>
        <w:t xml:space="preserve"> více jak dvě hodiny zábavy.</w:t>
      </w:r>
    </w:p>
    <w:p w:rsidR="00E45946" w:rsidRPr="003F5CEE" w:rsidRDefault="00E45946" w:rsidP="00E45946">
      <w:pPr>
        <w:pStyle w:val="Zhlav"/>
        <w:tabs>
          <w:tab w:val="clear" w:pos="4536"/>
          <w:tab w:val="clear" w:pos="9072"/>
        </w:tabs>
        <w:ind w:firstLine="360"/>
        <w:jc w:val="both"/>
        <w:rPr>
          <w:sz w:val="22"/>
          <w:szCs w:val="22"/>
        </w:rPr>
      </w:pPr>
      <w:r w:rsidRPr="003F5CEE">
        <w:rPr>
          <w:sz w:val="22"/>
          <w:szCs w:val="22"/>
        </w:rPr>
        <w:t xml:space="preserve">Odjezd z Vídně </w:t>
      </w:r>
      <w:r>
        <w:rPr>
          <w:sz w:val="22"/>
          <w:szCs w:val="22"/>
        </w:rPr>
        <w:t>se uskutečnil v</w:t>
      </w:r>
      <w:r w:rsidRPr="003F5CEE">
        <w:rPr>
          <w:sz w:val="22"/>
          <w:szCs w:val="22"/>
        </w:rPr>
        <w:t> 1</w:t>
      </w:r>
      <w:r>
        <w:rPr>
          <w:sz w:val="22"/>
          <w:szCs w:val="22"/>
        </w:rPr>
        <w:t>8</w:t>
      </w:r>
      <w:r w:rsidRPr="003F5CEE">
        <w:rPr>
          <w:sz w:val="22"/>
          <w:szCs w:val="22"/>
        </w:rPr>
        <w:t>:30. Příjezd ke škole ZŠ Komenského 68 v Novém Jičíně byl ve 2</w:t>
      </w:r>
      <w:r>
        <w:rPr>
          <w:sz w:val="22"/>
          <w:szCs w:val="22"/>
        </w:rPr>
        <w:t>2</w:t>
      </w:r>
      <w:r w:rsidRPr="003F5CEE">
        <w:rPr>
          <w:sz w:val="22"/>
          <w:szCs w:val="22"/>
        </w:rPr>
        <w:t>:30.</w:t>
      </w:r>
    </w:p>
    <w:p w:rsidR="00E45946" w:rsidRPr="003F5CEE" w:rsidRDefault="00E45946" w:rsidP="00E45946">
      <w:pPr>
        <w:pStyle w:val="Zhlav"/>
        <w:tabs>
          <w:tab w:val="clear" w:pos="4536"/>
          <w:tab w:val="clear" w:pos="9072"/>
        </w:tabs>
        <w:ind w:firstLine="360"/>
        <w:jc w:val="both"/>
        <w:rPr>
          <w:sz w:val="22"/>
          <w:szCs w:val="22"/>
        </w:rPr>
      </w:pPr>
      <w:r w:rsidRPr="003F5CEE">
        <w:rPr>
          <w:sz w:val="22"/>
          <w:szCs w:val="22"/>
        </w:rPr>
        <w:t>Vzhledem k tomu, že byl tento školní výlet pečlivě připraven, nedošlo v jeho průběhu k žádným problémům. Vše probíhalo přesně podle předem stanoveného plánu. Žáci byli s výletem spokojeni.</w:t>
      </w:r>
    </w:p>
    <w:p w:rsidR="00E45946" w:rsidRPr="003F5CEE" w:rsidRDefault="00E45946" w:rsidP="00E45946">
      <w:pPr>
        <w:pStyle w:val="Zhlav"/>
        <w:tabs>
          <w:tab w:val="clear" w:pos="4536"/>
          <w:tab w:val="clear" w:pos="9072"/>
        </w:tabs>
        <w:ind w:firstLine="360"/>
        <w:jc w:val="both"/>
        <w:rPr>
          <w:sz w:val="22"/>
          <w:szCs w:val="22"/>
        </w:rPr>
      </w:pPr>
      <w:r w:rsidRPr="003F5CEE">
        <w:rPr>
          <w:sz w:val="22"/>
          <w:szCs w:val="22"/>
        </w:rPr>
        <w:t>Pedagogický dozor si v průběhu zájezdu plnil své povinnosti.</w:t>
      </w:r>
    </w:p>
    <w:p w:rsidR="00E45946" w:rsidRPr="003F5CEE" w:rsidRDefault="00E45946" w:rsidP="00E45946">
      <w:pPr>
        <w:ind w:firstLine="360"/>
        <w:rPr>
          <w:sz w:val="22"/>
          <w:szCs w:val="22"/>
        </w:rPr>
      </w:pPr>
      <w:r w:rsidRPr="003F5CEE">
        <w:rPr>
          <w:sz w:val="22"/>
          <w:szCs w:val="22"/>
        </w:rPr>
        <w:t>Žáci si ze zájezdu odnesli spoustu informací a spoustu zážitků vztahující se k historii a kultuře města Vídeň.</w:t>
      </w:r>
    </w:p>
    <w:p w:rsidR="00E45946" w:rsidRDefault="00E45946" w:rsidP="00E45946">
      <w:pPr>
        <w:spacing w:line="360" w:lineRule="auto"/>
        <w:ind w:firstLine="360"/>
      </w:pPr>
    </w:p>
    <w:p w:rsidR="00E45946" w:rsidRDefault="00E45946" w:rsidP="00E45946">
      <w:pPr>
        <w:spacing w:line="360" w:lineRule="auto"/>
        <w:ind w:firstLine="360"/>
      </w:pPr>
      <w:r>
        <w:t>Mgr. Barbora Raníková</w:t>
      </w:r>
    </w:p>
    <w:p w:rsidR="00E45946" w:rsidRPr="00762852" w:rsidRDefault="00E45946" w:rsidP="00E45946">
      <w:pPr>
        <w:ind w:firstLine="360"/>
      </w:pPr>
    </w:p>
    <w:p w:rsidR="005D06E2" w:rsidRPr="005D06E2" w:rsidRDefault="005D06E2" w:rsidP="005D06E2"/>
    <w:p w:rsidR="005D06E2" w:rsidRPr="005D06E2" w:rsidRDefault="005D06E2"/>
    <w:sectPr w:rsidR="005D06E2" w:rsidRPr="005D06E2" w:rsidSect="00FD4C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B0604020202020204"/>
    <w:charset w:val="EE"/>
    <w:family w:val="roman"/>
    <w:pitch w:val="variable"/>
    <w:sig w:usb0="A00002EF" w:usb1="4000004B" w:usb2="00000000" w:usb3="00000000" w:csb0="0000009F" w:csb1="00000000"/>
  </w:font>
  <w:font w:name="Calibri">
    <w:panose1 w:val="020B060402020202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06E2"/>
    <w:rsid w:val="000E4E8B"/>
    <w:rsid w:val="003D6C5C"/>
    <w:rsid w:val="005D06E2"/>
    <w:rsid w:val="00625C36"/>
    <w:rsid w:val="007462E5"/>
    <w:rsid w:val="008A7B35"/>
    <w:rsid w:val="0099411E"/>
    <w:rsid w:val="00A85D20"/>
    <w:rsid w:val="00E45946"/>
    <w:rsid w:val="00FD4C57"/>
    <w:rsid w:val="00FF76B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06E2"/>
    <w:rPr>
      <w:sz w:val="24"/>
      <w:szCs w:val="24"/>
    </w:rPr>
  </w:style>
  <w:style w:type="paragraph" w:styleId="Nadpis1">
    <w:name w:val="heading 1"/>
    <w:basedOn w:val="Normln"/>
    <w:next w:val="Normln"/>
    <w:link w:val="Nadpis1Char"/>
    <w:qFormat/>
    <w:rsid w:val="00FF76BF"/>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FF76BF"/>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F76BF"/>
    <w:pPr>
      <w:keepNext/>
      <w:spacing w:before="240" w:after="60"/>
      <w:outlineLvl w:val="2"/>
    </w:pPr>
    <w:rPr>
      <w:rFonts w:ascii="Arial" w:hAnsi="Arial" w:cs="Arial"/>
      <w:b/>
      <w:bCs/>
      <w:sz w:val="26"/>
      <w:szCs w:val="26"/>
    </w:rPr>
  </w:style>
  <w:style w:type="paragraph" w:styleId="Nadpis9">
    <w:name w:val="heading 9"/>
    <w:basedOn w:val="Normln"/>
    <w:next w:val="Normln"/>
    <w:link w:val="Nadpis9Char"/>
    <w:qFormat/>
    <w:rsid w:val="00FF76BF"/>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F76BF"/>
    <w:rPr>
      <w:rFonts w:ascii="Arial" w:hAnsi="Arial" w:cs="Arial"/>
      <w:b/>
      <w:bCs/>
      <w:kern w:val="32"/>
      <w:sz w:val="32"/>
      <w:szCs w:val="32"/>
      <w:lang w:val="cs-CZ" w:eastAsia="cs-CZ" w:bidi="ar-SA"/>
    </w:rPr>
  </w:style>
  <w:style w:type="character" w:customStyle="1" w:styleId="Nadpis2Char">
    <w:name w:val="Nadpis 2 Char"/>
    <w:basedOn w:val="Standardnpsmoodstavce"/>
    <w:link w:val="Nadpis2"/>
    <w:rsid w:val="00FF76BF"/>
    <w:rPr>
      <w:rFonts w:ascii="Arial" w:hAnsi="Arial" w:cs="Arial"/>
      <w:b/>
      <w:bCs/>
      <w:i/>
      <w:iCs/>
      <w:sz w:val="28"/>
      <w:szCs w:val="28"/>
    </w:rPr>
  </w:style>
  <w:style w:type="character" w:customStyle="1" w:styleId="Nadpis3Char">
    <w:name w:val="Nadpis 3 Char"/>
    <w:basedOn w:val="Standardnpsmoodstavce"/>
    <w:link w:val="Nadpis3"/>
    <w:rsid w:val="00FF76BF"/>
    <w:rPr>
      <w:rFonts w:ascii="Arial" w:hAnsi="Arial" w:cs="Arial"/>
      <w:b/>
      <w:bCs/>
      <w:sz w:val="26"/>
      <w:szCs w:val="26"/>
    </w:rPr>
  </w:style>
  <w:style w:type="character" w:customStyle="1" w:styleId="Nadpis9Char">
    <w:name w:val="Nadpis 9 Char"/>
    <w:basedOn w:val="Standardnpsmoodstavce"/>
    <w:link w:val="Nadpis9"/>
    <w:rsid w:val="00FF76BF"/>
    <w:rPr>
      <w:rFonts w:ascii="Arial" w:hAnsi="Arial" w:cs="Arial"/>
      <w:sz w:val="22"/>
      <w:szCs w:val="22"/>
    </w:rPr>
  </w:style>
  <w:style w:type="paragraph" w:styleId="Zhlav">
    <w:name w:val="header"/>
    <w:basedOn w:val="Normln"/>
    <w:link w:val="ZhlavChar"/>
    <w:rsid w:val="005D06E2"/>
    <w:pPr>
      <w:tabs>
        <w:tab w:val="center" w:pos="4536"/>
        <w:tab w:val="right" w:pos="9072"/>
      </w:tabs>
    </w:pPr>
  </w:style>
  <w:style w:type="character" w:customStyle="1" w:styleId="ZhlavChar">
    <w:name w:val="Záhlaví Char"/>
    <w:basedOn w:val="Standardnpsmoodstavce"/>
    <w:link w:val="Zhlav"/>
    <w:rsid w:val="005D06E2"/>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1500</Words>
  <Characters>8852</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ZŠ Komenského 68 </Company>
  <LinksUpToDate>false</LinksUpToDate>
  <CharactersWithSpaces>10332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ZŠ Komenského 68 </dc:creator>
  <cp:keywords/>
  <dc:description/>
  <cp:lastModifiedBy>ZŠ Komenského 68 </cp:lastModifiedBy>
  <cp:revision>6</cp:revision>
  <cp:lastPrinted>2013-09-06T06:29:00Z</cp:lastPrinted>
  <dcterms:created xsi:type="dcterms:W3CDTF">2013-08-16T08:57:00Z</dcterms:created>
  <dcterms:modified xsi:type="dcterms:W3CDTF">2013-09-06T06:29:00Z</dcterms:modified>
</cp:coreProperties>
</file>